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2241C9AD" w:rsidR="00102E40" w:rsidRPr="00314630" w:rsidRDefault="00D041C7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8542D">
                  <w:rPr>
                    <w:lang w:val="pt-BR"/>
                  </w:rPr>
                  <w:t>JCA-AHF-381</w:t>
                </w:r>
              </w:sdtContent>
            </w:sdt>
          </w:p>
        </w:tc>
      </w:tr>
      <w:bookmarkEnd w:id="0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13EAE932" w:rsidR="00102E40" w:rsidRPr="0037415F" w:rsidRDefault="00D041C7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102E40">
                  <w:t>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E400B" w:rsidRPr="003A23C0">
                  <w:t>10</w:t>
                </w:r>
                <w:r w:rsidR="00BF6C21" w:rsidRPr="003A23C0">
                  <w:t xml:space="preserve"> October</w:t>
                </w:r>
                <w:r w:rsidR="00102E40" w:rsidRPr="003A23C0">
                  <w:t xml:space="preserve"> 2019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D041C7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Content>
            <w:tc>
              <w:tcPr>
                <w:tcW w:w="7739" w:type="dxa"/>
                <w:gridSpan w:val="4"/>
              </w:tcPr>
              <w:p w14:paraId="22CD3EE2" w14:textId="240160E9" w:rsidR="00102E40" w:rsidRDefault="003A23C0" w:rsidP="00102E40">
                <w:r>
                  <w:t>Vice-Rapporteur of ITU-D Q7/1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53547142" w:rsidR="00102E40" w:rsidRPr="0037415F" w:rsidRDefault="003A23C0" w:rsidP="003A23C0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>
                  <w:t>Report of the Rapporteur Group meeting on Question 7/1 (Geneva, Thursday, 3 October 2019 and Friday, 4 October 2019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03E066BF" w:rsidR="00102E40" w:rsidRPr="00B4174C" w:rsidRDefault="00102E40" w:rsidP="00102E40">
                <w:r w:rsidRPr="009963AC">
                  <w:rPr>
                    <w:rStyle w:val="PlaceholderText"/>
                  </w:rPr>
                  <w:t>[Choose a purpose from the dropdown list]</w:t>
                </w:r>
              </w:p>
            </w:tc>
          </w:sdtContent>
        </w:sdt>
      </w:tr>
      <w:bookmarkEnd w:id="2"/>
      <w:bookmarkEnd w:id="10"/>
      <w:tr w:rsidR="00102E40" w:rsidRPr="00E354DC" w14:paraId="54FDCF36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7DDED978" w:rsidR="00102E40" w:rsidRDefault="003A23C0" w:rsidP="00F8542D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Content>
                <w:r w:rsidRPr="00F8542D">
                  <w:t>Andrea Saks</w:t>
                </w:r>
                <w:r>
                  <w:br/>
                  <w:t>Vice-Rapporteur of ITU-D Q7/1</w:t>
                </w:r>
                <w:r>
                  <w:br/>
                </w:r>
                <w:r w:rsidRPr="00F8542D"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304315451"/>
                <w:placeholder>
                  <w:docPart w:val="CB14952661C246D7A8EAD5B9C02E8A9F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-1317258764"/>
                    <w:placeholder>
                      <w:docPart w:val="210F6A1315F240DAA65548955FAC0526"/>
                    </w:placeholder>
                  </w:sdtPr>
                  <w:sdtEndPr/>
                  <w:sdtContent>
                    <w:tc>
                      <w:tcPr>
                        <w:tcW w:w="3586" w:type="dxa"/>
                        <w:tcBorders>
                          <w:top w:val="single" w:sz="6" w:space="0" w:color="auto"/>
                          <w:bottom w:val="single" w:sz="6" w:space="0" w:color="auto"/>
                        </w:tcBorders>
                      </w:tcPr>
                      <w:p w14:paraId="4C78E534" w14:textId="7B593CCF" w:rsidR="00102E40" w:rsidRPr="00E354DC" w:rsidRDefault="00F8542D" w:rsidP="00102E40">
                        <w:pPr>
                          <w:rPr>
                            <w:lang w:val="pt-BR"/>
                          </w:rPr>
                        </w:pPr>
                        <w:r>
                          <w:rPr>
                            <w:lang w:val="pt-BR"/>
                          </w:rPr>
                          <w:t xml:space="preserve">Tel: </w:t>
                        </w:r>
                        <w:r w:rsidRPr="00582FE7">
                          <w:rPr>
                            <w:lang w:val="fr-CH" w:eastAsia="zh-CN"/>
                          </w:rPr>
                          <w:t>+44 1242 820 800</w:t>
                        </w:r>
                        <w:r>
                          <w:rPr>
                            <w:lang w:val="pt-BR"/>
                          </w:rPr>
                          <w:br/>
                          <w:t xml:space="preserve">Fax: </w:t>
                        </w:r>
                        <w:r w:rsidRPr="00582FE7">
                          <w:rPr>
                            <w:lang w:val="fr-CH" w:eastAsia="zh-CN"/>
                          </w:rPr>
                          <w:t>+44 1242 821 171</w:t>
                        </w:r>
                        <w:r>
                          <w:rPr>
                            <w:lang w:val="pt-BR"/>
                          </w:rPr>
                          <w:br/>
                          <w:t xml:space="preserve">E-mail: </w:t>
                        </w:r>
                        <w:hyperlink r:id="rId12" w:history="1">
                          <w:r w:rsidRPr="0036178B">
                            <w:rPr>
                              <w:rStyle w:val="Hyperlink"/>
                              <w:rFonts w:eastAsia="Times New Roman"/>
                              <w:sz w:val="22"/>
                              <w:szCs w:val="22"/>
                            </w:rPr>
                            <w:t>andrea@andreasaks.onmicrosoft.com</w:t>
                          </w:r>
                        </w:hyperlink>
                      </w:p>
                    </w:tc>
                  </w:sdtContent>
                </w:sdt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6D5845FE" w:rsidR="0089088E" w:rsidRDefault="003A23C0" w:rsidP="00A4542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t>ITU-D Q7/1</w:t>
                </w:r>
                <w:r>
                  <w:t>; accessibility; report; persons with disabilities</w:t>
                </w:r>
              </w:sdtContent>
            </w:sdt>
          </w:p>
        </w:tc>
      </w:tr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5C994448" w:rsidR="0089088E" w:rsidRDefault="003A23C0" w:rsidP="003A23C0">
                <w:r>
                  <w:t>This document provides the report of the Rapporteur Group meeting on Question 7/1 (Geneva, Thursday, 3 October 2019 and Friday, 4 October 2019</w:t>
                </w:r>
                <w:r>
                  <w:t>.</w:t>
                </w:r>
              </w:p>
            </w:tc>
          </w:sdtContent>
        </w:sdt>
      </w:tr>
    </w:tbl>
    <w:p w14:paraId="0F3D4404" w14:textId="77777777" w:rsidR="003A23C0" w:rsidRDefault="003A23C0" w:rsidP="00170985">
      <w:pPr>
        <w:jc w:val="center"/>
      </w:pPr>
    </w:p>
    <w:p w14:paraId="2239472D" w14:textId="7BFA66D1" w:rsidR="003A23C0" w:rsidRDefault="003A23C0" w:rsidP="003A23C0">
      <w:r>
        <w:t xml:space="preserve">Please see attached. </w:t>
      </w:r>
    </w:p>
    <w:p w14:paraId="50474A9F" w14:textId="77777777" w:rsidR="000D2C7D" w:rsidRDefault="000D2C7D" w:rsidP="003A23C0"/>
    <w:p w14:paraId="4973D8D1" w14:textId="7AF00544" w:rsidR="003A23C0" w:rsidRDefault="003A23C0" w:rsidP="003A23C0">
      <w:r>
        <w:t xml:space="preserve">Attachment: 1 </w:t>
      </w:r>
    </w:p>
    <w:p w14:paraId="6506E881" w14:textId="04136DEA" w:rsidR="003A23C0" w:rsidRDefault="003A23C0" w:rsidP="003A23C0">
      <w:pPr>
        <w:pStyle w:val="ListParagraph"/>
        <w:numPr>
          <w:ilvl w:val="0"/>
          <w:numId w:val="12"/>
        </w:numPr>
      </w:pPr>
      <w:r w:rsidRPr="003A23C0">
        <w:t>Report of the Rapporteur Group meeting on Question 7/1 (Geneva, Thursday, 3 October 2019 and Friday, 4 October 2019</w:t>
      </w:r>
      <w:bookmarkStart w:id="11" w:name="_GoBack"/>
      <w:bookmarkEnd w:id="11"/>
    </w:p>
    <w:p w14:paraId="68D77034" w14:textId="31804DE6" w:rsidR="00170985" w:rsidRDefault="00170985" w:rsidP="00170985">
      <w:pPr>
        <w:jc w:val="center"/>
      </w:pPr>
      <w:r>
        <w:t>________________</w:t>
      </w:r>
    </w:p>
    <w:sectPr w:rsidR="00170985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83110" w14:textId="77777777" w:rsidR="00D041C7" w:rsidRDefault="00D041C7" w:rsidP="00C42125">
      <w:pPr>
        <w:spacing w:before="0"/>
      </w:pPr>
      <w:r>
        <w:separator/>
      </w:r>
    </w:p>
  </w:endnote>
  <w:endnote w:type="continuationSeparator" w:id="0">
    <w:p w14:paraId="2F1077C3" w14:textId="77777777" w:rsidR="00D041C7" w:rsidRDefault="00D041C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2622F" w14:textId="77777777" w:rsidR="00D041C7" w:rsidRDefault="00D041C7" w:rsidP="00C42125">
      <w:pPr>
        <w:spacing w:before="0"/>
      </w:pPr>
      <w:r>
        <w:separator/>
      </w:r>
    </w:p>
  </w:footnote>
  <w:footnote w:type="continuationSeparator" w:id="0">
    <w:p w14:paraId="21CCA059" w14:textId="77777777" w:rsidR="00D041C7" w:rsidRDefault="00D041C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651618A5" w:rsidR="004B55F6" w:rsidRPr="00C42125" w:rsidRDefault="004B55F6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6815B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54EBFD1" w:rsidR="004B55F6" w:rsidRPr="00C42125" w:rsidRDefault="004B55F6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6815B9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86B712A"/>
    <w:multiLevelType w:val="hybridMultilevel"/>
    <w:tmpl w:val="51CC6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952C6"/>
    <w:rsid w:val="000A5CA2"/>
    <w:rsid w:val="000D2C7D"/>
    <w:rsid w:val="000D77CC"/>
    <w:rsid w:val="00102E40"/>
    <w:rsid w:val="001251DA"/>
    <w:rsid w:val="00125432"/>
    <w:rsid w:val="00137F40"/>
    <w:rsid w:val="00170985"/>
    <w:rsid w:val="001871EC"/>
    <w:rsid w:val="001A670F"/>
    <w:rsid w:val="001B5345"/>
    <w:rsid w:val="001C624B"/>
    <w:rsid w:val="001C62B8"/>
    <w:rsid w:val="001D2039"/>
    <w:rsid w:val="001E7B0E"/>
    <w:rsid w:val="001F141D"/>
    <w:rsid w:val="00200A06"/>
    <w:rsid w:val="00207496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23C0"/>
    <w:rsid w:val="003A43EF"/>
    <w:rsid w:val="003C7445"/>
    <w:rsid w:val="003E15D6"/>
    <w:rsid w:val="003F2BED"/>
    <w:rsid w:val="00443878"/>
    <w:rsid w:val="004539A8"/>
    <w:rsid w:val="004712CA"/>
    <w:rsid w:val="0047422E"/>
    <w:rsid w:val="0049674B"/>
    <w:rsid w:val="004B55F6"/>
    <w:rsid w:val="004C0673"/>
    <w:rsid w:val="004C4E4E"/>
    <w:rsid w:val="004F3816"/>
    <w:rsid w:val="00543D41"/>
    <w:rsid w:val="00566EDA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7525"/>
    <w:rsid w:val="006570B0"/>
    <w:rsid w:val="006815B9"/>
    <w:rsid w:val="0069210B"/>
    <w:rsid w:val="006A4055"/>
    <w:rsid w:val="006B2FE4"/>
    <w:rsid w:val="006C446C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9088E"/>
    <w:rsid w:val="00892297"/>
    <w:rsid w:val="008E0172"/>
    <w:rsid w:val="008E400B"/>
    <w:rsid w:val="009406B5"/>
    <w:rsid w:val="00946166"/>
    <w:rsid w:val="00983164"/>
    <w:rsid w:val="009972EF"/>
    <w:rsid w:val="009C3160"/>
    <w:rsid w:val="009E766E"/>
    <w:rsid w:val="009F1960"/>
    <w:rsid w:val="009F715E"/>
    <w:rsid w:val="00A10DBB"/>
    <w:rsid w:val="00A1550C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971A0"/>
    <w:rsid w:val="00AA1F22"/>
    <w:rsid w:val="00AB0557"/>
    <w:rsid w:val="00AC1BF5"/>
    <w:rsid w:val="00B05821"/>
    <w:rsid w:val="00B2443D"/>
    <w:rsid w:val="00B26C28"/>
    <w:rsid w:val="00B4174C"/>
    <w:rsid w:val="00B453F5"/>
    <w:rsid w:val="00B52E96"/>
    <w:rsid w:val="00B61624"/>
    <w:rsid w:val="00B718A5"/>
    <w:rsid w:val="00BC62E2"/>
    <w:rsid w:val="00BF6C21"/>
    <w:rsid w:val="00C42125"/>
    <w:rsid w:val="00C44E78"/>
    <w:rsid w:val="00C61898"/>
    <w:rsid w:val="00C62814"/>
    <w:rsid w:val="00C74937"/>
    <w:rsid w:val="00D01801"/>
    <w:rsid w:val="00D041C7"/>
    <w:rsid w:val="00D123C9"/>
    <w:rsid w:val="00D37863"/>
    <w:rsid w:val="00D73137"/>
    <w:rsid w:val="00D81F18"/>
    <w:rsid w:val="00DB57E3"/>
    <w:rsid w:val="00DD50DE"/>
    <w:rsid w:val="00DE3062"/>
    <w:rsid w:val="00E0581D"/>
    <w:rsid w:val="00E204DD"/>
    <w:rsid w:val="00E258E5"/>
    <w:rsid w:val="00E353EC"/>
    <w:rsid w:val="00E354DC"/>
    <w:rsid w:val="00E4577B"/>
    <w:rsid w:val="00E53C24"/>
    <w:rsid w:val="00EB444D"/>
    <w:rsid w:val="00EE3971"/>
    <w:rsid w:val="00F02294"/>
    <w:rsid w:val="00F35F57"/>
    <w:rsid w:val="00F50467"/>
    <w:rsid w:val="00F562A0"/>
    <w:rsid w:val="00F8542D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A2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394032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394032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394032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394032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394032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394032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394032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394032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394032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394032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394032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14952661C246D7A8EAD5B9C02E8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D90D8-D444-4BC5-9902-2ED193184DA2}"/>
      </w:docPartPr>
      <w:docPartBody>
        <w:p w:rsidR="00000000" w:rsidRDefault="00F53CE9" w:rsidP="00F53CE9">
          <w:pPr>
            <w:pStyle w:val="CB14952661C246D7A8EAD5B9C02E8A9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10F6A1315F240DAA65548955FAC0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F7AAB-BFBF-490F-B716-98A75FC89BB4}"/>
      </w:docPartPr>
      <w:docPartBody>
        <w:p w:rsidR="00000000" w:rsidRDefault="00F53CE9" w:rsidP="00F53CE9">
          <w:pPr>
            <w:pStyle w:val="210F6A1315F240DAA65548955FAC0526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610AA"/>
    <w:rsid w:val="000802EC"/>
    <w:rsid w:val="00256D54"/>
    <w:rsid w:val="002A0AE4"/>
    <w:rsid w:val="00325869"/>
    <w:rsid w:val="00394032"/>
    <w:rsid w:val="003F520B"/>
    <w:rsid w:val="00400FFE"/>
    <w:rsid w:val="00403A9C"/>
    <w:rsid w:val="005B38F3"/>
    <w:rsid w:val="006431B1"/>
    <w:rsid w:val="00717337"/>
    <w:rsid w:val="00726DDE"/>
    <w:rsid w:val="00731377"/>
    <w:rsid w:val="00747A76"/>
    <w:rsid w:val="00841C9F"/>
    <w:rsid w:val="008D554D"/>
    <w:rsid w:val="00915C6C"/>
    <w:rsid w:val="00947D8D"/>
    <w:rsid w:val="00A3586C"/>
    <w:rsid w:val="00AF3CAC"/>
    <w:rsid w:val="00B603E6"/>
    <w:rsid w:val="00BD24B3"/>
    <w:rsid w:val="00BE3FAE"/>
    <w:rsid w:val="00C7519D"/>
    <w:rsid w:val="00C847A4"/>
    <w:rsid w:val="00CE1890"/>
    <w:rsid w:val="00D308CE"/>
    <w:rsid w:val="00D40096"/>
    <w:rsid w:val="00E24248"/>
    <w:rsid w:val="00F53162"/>
    <w:rsid w:val="00F53CE9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3CE9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  <w:style w:type="paragraph" w:customStyle="1" w:styleId="CB14952661C246D7A8EAD5B9C02E8A9F">
    <w:name w:val="CB14952661C246D7A8EAD5B9C02E8A9F"/>
    <w:rsid w:val="00F53CE9"/>
    <w:rPr>
      <w:rFonts w:eastAsia="MS Mincho"/>
      <w:lang w:val="en-GB" w:eastAsia="ja-JP"/>
    </w:rPr>
  </w:style>
  <w:style w:type="paragraph" w:customStyle="1" w:styleId="210F6A1315F240DAA65548955FAC0526">
    <w:name w:val="210F6A1315F240DAA65548955FAC0526"/>
    <w:rsid w:val="00F53CE9"/>
    <w:rPr>
      <w:rFonts w:eastAsia="MS Mincho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10 October 2019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 xsi:nil="true"/>
    <Abstract xmlns="3f6fad35-1f81-480e-a4e5-6e5474dcfb96">This document provides the report of the Rapporteur Group meeting on Question 7/1 (Geneva, Thursday, 3 October 2019 and Friday, 4 October 2019.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JCA-AHF-381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Vice-Rapporteur of ITU-D Q7/1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8D2617E2-BA2E-4F0D-8E90-4275BDC0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Rapporteur Group meeting on Question 7/1 (Geneva, Thursday, 3 October 2019 and Friday, 4 October 2019</dc:title>
  <dc:subject/>
  <dc:creator>Insert source(s)</dc:creator>
  <cp:keywords>ITU-D Q7/1; accessibility; report; persons with disabilities</cp:keywords>
  <dc:description>JCA-AHF document 381</dc:description>
  <cp:lastModifiedBy>Mizuno, Kaoru</cp:lastModifiedBy>
  <cp:revision>5</cp:revision>
  <dcterms:created xsi:type="dcterms:W3CDTF">2019-10-08T13:08:00Z</dcterms:created>
  <dcterms:modified xsi:type="dcterms:W3CDTF">2019-10-08T13:18:00Z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June 2019</vt:lpwstr>
  </property>
  <property fmtid="{D5CDD505-2E9C-101B-9397-08002B2CF9AE}" pid="15" name="Docauthor">
    <vt:lpwstr>Insert source(s)</vt:lpwstr>
  </property>
</Properties>
</file>